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du wp14">
  <w:body>
    <w:p w:rsidRPr="00AE40EB" w:rsidR="00B860E6" w:rsidP="00AE40EB" w:rsidRDefault="00AE40EB" w14:paraId="10BF0B23" w14:textId="637DC473">
      <w:pPr>
        <w:pStyle w:val="Title"/>
        <w:jc w:val="center"/>
        <w:rPr>
          <w:u w:val="single"/>
        </w:rPr>
      </w:pPr>
      <w:r w:rsidRPr="00AE40EB">
        <w:rPr>
          <w:u w:val="single"/>
        </w:rPr>
        <w:t>Parking</w:t>
      </w:r>
      <w:r>
        <w:rPr>
          <w:u w:val="single"/>
        </w:rPr>
        <w:t xml:space="preserve"> and Location</w:t>
      </w:r>
      <w:r w:rsidRPr="00AE40EB">
        <w:rPr>
          <w:u w:val="single"/>
        </w:rPr>
        <w:t xml:space="preserve"> Information</w:t>
      </w:r>
    </w:p>
    <w:p w:rsidRPr="00B860E6" w:rsidR="00AE40EB" w:rsidP="00B860E6" w:rsidRDefault="00AE40EB" w14:paraId="45538411" w14:textId="632EC0EE">
      <w:pPr>
        <w:spacing w:after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Clinical Research Professionals Day – </w:t>
      </w:r>
      <w:r w:rsidR="00C80FDA">
        <w:rPr>
          <w:b/>
          <w:bCs/>
          <w:i/>
          <w:iCs/>
        </w:rPr>
        <w:t>Tu</w:t>
      </w:r>
      <w:r w:rsidR="007552CB">
        <w:rPr>
          <w:b/>
          <w:bCs/>
          <w:i/>
          <w:iCs/>
        </w:rPr>
        <w:t xml:space="preserve">esday, </w:t>
      </w:r>
      <w:r>
        <w:rPr>
          <w:b/>
          <w:bCs/>
          <w:i/>
          <w:iCs/>
        </w:rPr>
        <w:t>11/12/2024</w:t>
      </w:r>
    </w:p>
    <w:p w:rsidRPr="00B860E6" w:rsidR="00B860E6" w:rsidP="00B860E6" w:rsidRDefault="00B860E6" w14:paraId="027F1F04" w14:textId="77777777">
      <w:pPr>
        <w:spacing w:after="0"/>
        <w:jc w:val="center"/>
        <w:rPr>
          <w:i/>
          <w:iCs/>
        </w:rPr>
      </w:pPr>
    </w:p>
    <w:p w:rsidR="00B860E6" w:rsidP="00B860E6" w:rsidRDefault="00B860E6" w14:paraId="586715FD" w14:textId="600A8C19">
      <w:pPr>
        <w:spacing w:after="0" w:line="240" w:lineRule="auto"/>
        <w:rPr>
          <w:b/>
          <w:bCs/>
          <w:i/>
          <w:iCs/>
        </w:rPr>
      </w:pPr>
      <w:r w:rsidRPr="00B860E6">
        <w:rPr>
          <w:b/>
          <w:bCs/>
          <w:i/>
          <w:iCs/>
        </w:rPr>
        <w:t xml:space="preserve">T. Boone Pickens </w:t>
      </w:r>
      <w:r w:rsidR="00AE40EB">
        <w:rPr>
          <w:b/>
          <w:bCs/>
          <w:i/>
          <w:iCs/>
        </w:rPr>
        <w:t>Biomedical Research Building</w:t>
      </w:r>
    </w:p>
    <w:p w:rsidR="00AE40EB" w:rsidP="00B860E6" w:rsidRDefault="00AE40EB" w14:paraId="0DFAE16F" w14:textId="354B9372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>ND – 14</w:t>
      </w:r>
      <w:r w:rsidRPr="00AE40EB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Floor (Open Dining Area)</w:t>
      </w:r>
    </w:p>
    <w:p w:rsidRPr="00B860E6" w:rsidR="00B860E6" w:rsidP="00B860E6" w:rsidRDefault="00B860E6" w14:paraId="2D3DAAC6" w14:textId="68D914BB">
      <w:pPr>
        <w:spacing w:after="0" w:line="240" w:lineRule="auto"/>
        <w:rPr>
          <w:i/>
          <w:iCs/>
        </w:rPr>
      </w:pPr>
      <w:r w:rsidRPr="00B860E6">
        <w:rPr>
          <w:i/>
          <w:iCs/>
        </w:rPr>
        <w:t>(N</w:t>
      </w:r>
      <w:r w:rsidR="00AE40EB">
        <w:rPr>
          <w:i/>
          <w:iCs/>
        </w:rPr>
        <w:t>D</w:t>
      </w:r>
      <w:r w:rsidRPr="00B860E6">
        <w:rPr>
          <w:i/>
          <w:iCs/>
        </w:rPr>
        <w:t xml:space="preserve"> Building on the map below).</w:t>
      </w:r>
    </w:p>
    <w:p w:rsidRPr="00B860E6" w:rsidR="00B860E6" w:rsidP="00B860E6" w:rsidRDefault="00B860E6" w14:paraId="31CD40E1" w14:textId="77777777">
      <w:pPr>
        <w:spacing w:after="0" w:line="240" w:lineRule="auto"/>
        <w:rPr>
          <w:i/>
          <w:iCs/>
        </w:rPr>
      </w:pPr>
      <w:r w:rsidRPr="00B860E6">
        <w:rPr>
          <w:i/>
          <w:iCs/>
        </w:rPr>
        <w:t>6001 Forest Park Rd, Dallas, TX 75235</w:t>
      </w:r>
    </w:p>
    <w:p w:rsidRPr="009B5009" w:rsidR="00B860E6" w:rsidP="00B860E6" w:rsidRDefault="00B860E6" w14:paraId="2880E542" w14:textId="77777777"/>
    <w:p w:rsidRPr="001955F9" w:rsidR="00B860E6" w:rsidP="66E2556D" w:rsidRDefault="00B860E6" w14:paraId="74244D45" w14:textId="437B7283">
      <w:pPr>
        <w:rPr>
          <w:b w:val="1"/>
          <w:bCs w:val="1"/>
          <w:i w:val="1"/>
          <w:iCs w:val="1"/>
        </w:rPr>
      </w:pPr>
      <w:r w:rsidRPr="66E2556D" w:rsidR="00B860E6">
        <w:rPr>
          <w:i w:val="1"/>
          <w:iCs w:val="1"/>
        </w:rPr>
        <w:t xml:space="preserve">Parking </w:t>
      </w:r>
      <w:r w:rsidRPr="66E2556D" w:rsidR="22DA3EE2">
        <w:rPr>
          <w:i w:val="1"/>
          <w:iCs w:val="1"/>
        </w:rPr>
        <w:t>is available</w:t>
      </w:r>
      <w:r w:rsidRPr="66E2556D" w:rsidR="00B860E6">
        <w:rPr>
          <w:i w:val="1"/>
          <w:iCs w:val="1"/>
        </w:rPr>
        <w:t xml:space="preserve"> in the T. Boo</w:t>
      </w:r>
      <w:r w:rsidRPr="66E2556D" w:rsidR="00B860E6">
        <w:rPr>
          <w:i w:val="1"/>
          <w:iCs w:val="1"/>
        </w:rPr>
        <w:t>ne Pickens Visitors Garage (Yellow building next to ND Building)</w:t>
      </w:r>
      <w:r w:rsidRPr="66E2556D" w:rsidR="00B860E6">
        <w:rPr>
          <w:i w:val="1"/>
          <w:iCs w:val="1"/>
        </w:rPr>
        <w:t xml:space="preserve">. </w:t>
      </w:r>
      <w:r w:rsidRPr="66E2556D" w:rsidR="55097A99">
        <w:rPr>
          <w:i w:val="1"/>
          <w:iCs w:val="1"/>
        </w:rPr>
        <w:t>Due to the volume of attendees planned for the day, w</w:t>
      </w:r>
      <w:r w:rsidRPr="66E2556D" w:rsidR="00B860E6">
        <w:rPr>
          <w:i w:val="1"/>
          <w:iCs w:val="1"/>
        </w:rPr>
        <w:t xml:space="preserve">e </w:t>
      </w:r>
      <w:r w:rsidRPr="66E2556D" w:rsidR="5F6EDC41">
        <w:rPr>
          <w:b w:val="1"/>
          <w:bCs w:val="1"/>
          <w:i w:val="1"/>
          <w:iCs w:val="1"/>
        </w:rPr>
        <w:t>strongly</w:t>
      </w:r>
      <w:r w:rsidRPr="66E2556D" w:rsidR="5F6EDC41">
        <w:rPr>
          <w:i w:val="1"/>
          <w:iCs w:val="1"/>
        </w:rPr>
        <w:t xml:space="preserve"> </w:t>
      </w:r>
      <w:r w:rsidRPr="66E2556D" w:rsidR="00B860E6">
        <w:rPr>
          <w:i w:val="1"/>
          <w:iCs w:val="1"/>
        </w:rPr>
        <w:t xml:space="preserve">encourage you to </w:t>
      </w:r>
      <w:r w:rsidRPr="66E2556D" w:rsidR="00B860E6">
        <w:rPr>
          <w:i w:val="1"/>
          <w:iCs w:val="1"/>
        </w:rPr>
        <w:t>remain</w:t>
      </w:r>
      <w:r w:rsidRPr="66E2556D" w:rsidR="00B860E6">
        <w:rPr>
          <w:i w:val="1"/>
          <w:iCs w:val="1"/>
        </w:rPr>
        <w:t xml:space="preserve"> parked </w:t>
      </w:r>
      <w:r w:rsidRPr="66E2556D" w:rsidR="008164C0">
        <w:rPr>
          <w:i w:val="1"/>
          <w:iCs w:val="1"/>
        </w:rPr>
        <w:t>in</w:t>
      </w:r>
      <w:r w:rsidRPr="66E2556D" w:rsidR="00B860E6">
        <w:rPr>
          <w:i w:val="1"/>
          <w:iCs w:val="1"/>
        </w:rPr>
        <w:t xml:space="preserve"> your </w:t>
      </w:r>
      <w:r w:rsidRPr="66E2556D" w:rsidR="64EEAE5B">
        <w:rPr>
          <w:i w:val="1"/>
          <w:iCs w:val="1"/>
        </w:rPr>
        <w:t>normal car park</w:t>
      </w:r>
      <w:r w:rsidRPr="66E2556D" w:rsidR="00B860E6">
        <w:rPr>
          <w:i w:val="1"/>
          <w:iCs w:val="1"/>
        </w:rPr>
        <w:t xml:space="preserve"> if you work</w:t>
      </w:r>
      <w:r w:rsidRPr="66E2556D" w:rsidR="71FF694C">
        <w:rPr>
          <w:i w:val="1"/>
          <w:iCs w:val="1"/>
        </w:rPr>
        <w:t xml:space="preserve"> at UT Southwestern</w:t>
      </w:r>
      <w:r w:rsidRPr="66E2556D" w:rsidR="00B860E6">
        <w:rPr>
          <w:i w:val="1"/>
          <w:iCs w:val="1"/>
        </w:rPr>
        <w:t xml:space="preserve"> on North or South Campus and use the Connector </w:t>
      </w:r>
      <w:r w:rsidRPr="66E2556D" w:rsidR="00396C72">
        <w:rPr>
          <w:i w:val="1"/>
          <w:iCs w:val="1"/>
        </w:rPr>
        <w:t>or sh</w:t>
      </w:r>
      <w:r w:rsidRPr="66E2556D" w:rsidR="0098332E">
        <w:rPr>
          <w:i w:val="1"/>
          <w:iCs w:val="1"/>
        </w:rPr>
        <w:t xml:space="preserve">uttles </w:t>
      </w:r>
      <w:r w:rsidRPr="66E2556D" w:rsidR="00953B76">
        <w:rPr>
          <w:i w:val="1"/>
          <w:iCs w:val="1"/>
        </w:rPr>
        <w:t>to get to ND</w:t>
      </w:r>
      <w:r w:rsidRPr="66E2556D" w:rsidR="00B860E6">
        <w:rPr>
          <w:i w:val="1"/>
          <w:iCs w:val="1"/>
        </w:rPr>
        <w:t xml:space="preserve">. </w:t>
      </w:r>
      <w:r w:rsidRPr="66E2556D" w:rsidR="00B860E6">
        <w:rPr>
          <w:i w:val="1"/>
          <w:iCs w:val="1"/>
        </w:rPr>
        <w:t>If you have access to park on North Campus</w:t>
      </w:r>
      <w:r w:rsidRPr="66E2556D" w:rsidR="00591F6F">
        <w:rPr>
          <w:i w:val="1"/>
          <w:iCs w:val="1"/>
        </w:rPr>
        <w:t>,</w:t>
      </w:r>
      <w:r w:rsidRPr="66E2556D" w:rsidR="00B860E6">
        <w:rPr>
          <w:i w:val="1"/>
          <w:iCs w:val="1"/>
        </w:rPr>
        <w:t xml:space="preserve"> please utilize that option as well.</w:t>
      </w:r>
      <w:r w:rsidRPr="66E2556D" w:rsidR="00B860E6">
        <w:rPr>
          <w:i w:val="1"/>
          <w:iCs w:val="1"/>
        </w:rPr>
        <w:t xml:space="preserve">  </w:t>
      </w:r>
      <w:r w:rsidRPr="66E2556D" w:rsidR="00B860E6">
        <w:rPr>
          <w:b w:val="1"/>
          <w:bCs w:val="1"/>
          <w:i w:val="1"/>
          <w:iCs w:val="1"/>
        </w:rPr>
        <w:t xml:space="preserve">If </w:t>
      </w:r>
      <w:r w:rsidRPr="66E2556D" w:rsidR="00B860E6">
        <w:rPr>
          <w:b w:val="1"/>
          <w:bCs w:val="1"/>
          <w:i w:val="1"/>
          <w:iCs w:val="1"/>
        </w:rPr>
        <w:t>you’re</w:t>
      </w:r>
      <w:r w:rsidRPr="66E2556D" w:rsidR="00B860E6">
        <w:rPr>
          <w:b w:val="1"/>
          <w:bCs w:val="1"/>
          <w:i w:val="1"/>
          <w:iCs w:val="1"/>
        </w:rPr>
        <w:t xml:space="preserve"> coming from Empire or</w:t>
      </w:r>
      <w:r w:rsidRPr="66E2556D" w:rsidR="00591F6F">
        <w:rPr>
          <w:b w:val="1"/>
          <w:bCs w:val="1"/>
          <w:i w:val="1"/>
          <w:iCs w:val="1"/>
        </w:rPr>
        <w:t xml:space="preserve"> other off-campus sites, please</w:t>
      </w:r>
      <w:r w:rsidRPr="66E2556D" w:rsidR="00B860E6">
        <w:rPr>
          <w:b w:val="1"/>
          <w:bCs w:val="1"/>
          <w:i w:val="1"/>
          <w:iCs w:val="1"/>
        </w:rPr>
        <w:t xml:space="preserve"> carpoo</w:t>
      </w:r>
      <w:r w:rsidRPr="66E2556D" w:rsidR="00591F6F">
        <w:rPr>
          <w:b w:val="1"/>
          <w:bCs w:val="1"/>
          <w:i w:val="1"/>
          <w:iCs w:val="1"/>
        </w:rPr>
        <w:t>l</w:t>
      </w:r>
      <w:r w:rsidRPr="66E2556D" w:rsidR="00B860E6">
        <w:rPr>
          <w:b w:val="1"/>
          <w:bCs w:val="1"/>
          <w:i w:val="1"/>
          <w:iCs w:val="1"/>
        </w:rPr>
        <w:t xml:space="preserve"> if </w:t>
      </w:r>
      <w:r w:rsidRPr="66E2556D" w:rsidR="00591F6F">
        <w:rPr>
          <w:b w:val="1"/>
          <w:bCs w:val="1"/>
          <w:i w:val="1"/>
          <w:iCs w:val="1"/>
        </w:rPr>
        <w:t>possible.</w:t>
      </w:r>
      <w:r w:rsidRPr="66E2556D" w:rsidR="00B860E6">
        <w:rPr>
          <w:b w:val="1"/>
          <w:bCs w:val="1"/>
          <w:i w:val="1"/>
          <w:iCs w:val="1"/>
        </w:rPr>
        <w:t xml:space="preserve"> </w:t>
      </w:r>
      <w:r w:rsidRPr="66E2556D" w:rsidR="00591F6F">
        <w:rPr>
          <w:b w:val="1"/>
          <w:bCs w:val="1"/>
          <w:i w:val="1"/>
          <w:iCs w:val="1"/>
        </w:rPr>
        <w:t>Parking will be limited.</w:t>
      </w:r>
    </w:p>
    <w:p w:rsidRPr="00B860E6" w:rsidR="00B860E6" w:rsidP="00B860E6" w:rsidRDefault="00B860E6" w14:paraId="7C98700F" w14:textId="3DDB078D">
      <w:r w:rsidRPr="00B860E6">
        <w:rPr>
          <w:noProof/>
        </w:rPr>
        <w:drawing>
          <wp:inline distT="0" distB="0" distL="0" distR="0" wp14:anchorId="60B4BCE2" wp14:editId="37349EC8">
            <wp:extent cx="4286250" cy="4400550"/>
            <wp:effectExtent l="0" t="0" r="0" b="0"/>
            <wp:docPr id="908357601" name="Picture 2" descr="A map of a campu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4D96C1A-5365-4436-A362-FEB59E1A5A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357601" name="Picture 2" descr="A map of a campu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F76" w:rsidRDefault="00E03F76" w14:paraId="22E32ED5" w14:textId="77777777"/>
    <w:sectPr w:rsidR="00E03F76" w:rsidSect="00B860E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E6"/>
    <w:rsid w:val="001955F9"/>
    <w:rsid w:val="001A6C64"/>
    <w:rsid w:val="001B478A"/>
    <w:rsid w:val="0020694C"/>
    <w:rsid w:val="002B0492"/>
    <w:rsid w:val="00396C72"/>
    <w:rsid w:val="003E45FA"/>
    <w:rsid w:val="00591F6F"/>
    <w:rsid w:val="00726BAD"/>
    <w:rsid w:val="0075461C"/>
    <w:rsid w:val="007552CB"/>
    <w:rsid w:val="008164C0"/>
    <w:rsid w:val="00953B76"/>
    <w:rsid w:val="0098332E"/>
    <w:rsid w:val="009B5009"/>
    <w:rsid w:val="00A14E54"/>
    <w:rsid w:val="00AC57A6"/>
    <w:rsid w:val="00AE40EB"/>
    <w:rsid w:val="00B328ED"/>
    <w:rsid w:val="00B860E6"/>
    <w:rsid w:val="00C80FDA"/>
    <w:rsid w:val="00C84AD4"/>
    <w:rsid w:val="00E01519"/>
    <w:rsid w:val="00E03F76"/>
    <w:rsid w:val="00ED7A33"/>
    <w:rsid w:val="00F67C71"/>
    <w:rsid w:val="00FA058B"/>
    <w:rsid w:val="0A4DB641"/>
    <w:rsid w:val="22DA3EE2"/>
    <w:rsid w:val="55097A99"/>
    <w:rsid w:val="55CBE399"/>
    <w:rsid w:val="5F6EDC41"/>
    <w:rsid w:val="64EEAE5B"/>
    <w:rsid w:val="66E2556D"/>
    <w:rsid w:val="6E297D37"/>
    <w:rsid w:val="71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79F7"/>
  <w15:chartTrackingRefBased/>
  <w15:docId w15:val="{8DDB5879-C53C-4C38-A4EE-38002FAA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0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0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60E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860E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60E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60E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60E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60E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60E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60E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6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0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60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6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0E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6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0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0E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60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0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3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E12FF155D344B9BD7297E75D6A67B" ma:contentTypeVersion="11" ma:contentTypeDescription="Create a new document." ma:contentTypeScope="" ma:versionID="261c94602c68b52ce36d24186a452511">
  <xsd:schema xmlns:xsd="http://www.w3.org/2001/XMLSchema" xmlns:xs="http://www.w3.org/2001/XMLSchema" xmlns:p="http://schemas.microsoft.com/office/2006/metadata/properties" xmlns:ns2="619783fb-fe54-427b-88e2-6261bc6ecbc9" xmlns:ns3="c83ce147-b0a8-47a2-8b0d-03306513c4f8" targetNamespace="http://schemas.microsoft.com/office/2006/metadata/properties" ma:root="true" ma:fieldsID="0445bab7fe7d19ad636fb1f83ff30520" ns2:_="" ns3:_="">
    <xsd:import namespace="619783fb-fe54-427b-88e2-6261bc6ecbc9"/>
    <xsd:import namespace="c83ce147-b0a8-47a2-8b0d-03306513c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783fb-fe54-427b-88e2-6261bc6ec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c6beda-2b55-4c3a-b30f-a55772806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ce147-b0a8-47a2-8b0d-03306513c4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b5d6c3-4eff-40a3-b6e3-ad262cf30256}" ma:internalName="TaxCatchAll" ma:showField="CatchAllData" ma:web="c83ce147-b0a8-47a2-8b0d-03306513c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783fb-fe54-427b-88e2-6261bc6ecbc9">
      <Terms xmlns="http://schemas.microsoft.com/office/infopath/2007/PartnerControls"/>
    </lcf76f155ced4ddcb4097134ff3c332f>
    <TaxCatchAll xmlns="c83ce147-b0a8-47a2-8b0d-03306513c4f8" xsi:nil="true"/>
  </documentManagement>
</p:properties>
</file>

<file path=customXml/itemProps1.xml><?xml version="1.0" encoding="utf-8"?>
<ds:datastoreItem xmlns:ds="http://schemas.openxmlformats.org/officeDocument/2006/customXml" ds:itemID="{69F103B4-451B-4526-843B-2D8BC1C6B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783fb-fe54-427b-88e2-6261bc6ecbc9"/>
    <ds:schemaRef ds:uri="c83ce147-b0a8-47a2-8b0d-03306513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DCFDC-4C87-4D53-8257-B4471D12E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6E065-1D49-439A-A94A-E9444DF14BAB}">
  <ds:schemaRefs>
    <ds:schemaRef ds:uri="http://schemas.microsoft.com/office/2006/metadata/properties"/>
    <ds:schemaRef ds:uri="http://schemas.microsoft.com/office/infopath/2007/PartnerControls"/>
    <ds:schemaRef ds:uri="619783fb-fe54-427b-88e2-6261bc6ecbc9"/>
    <ds:schemaRef ds:uri="c83ce147-b0a8-47a2-8b0d-03306513c4f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Shelly Sheets</dc:creator>
  <keywords/>
  <dc:description/>
  <lastModifiedBy>Sandra Morones</lastModifiedBy>
  <revision>29</revision>
  <lastPrinted>2024-09-10T20:32:00.0000000Z</lastPrinted>
  <dcterms:created xsi:type="dcterms:W3CDTF">2024-09-10T20:19:00.0000000Z</dcterms:created>
  <dcterms:modified xsi:type="dcterms:W3CDTF">2024-10-29T18:01:18.8601844Z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0x010100017E12FF155D344B9BD7297E75D6A67B</vt:lpwstr>
  </property>
  <property fmtid="{D5CDD505-2E9C-101B-9397-08002B2CF9AE}" pid="3" name="MediaServiceImageTags">
    <vt:lpwstr/>
  </property>
</Properties>
</file>